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153CC0" w:rsidRDefault="00153CC0"/>
    <w:p w:rsidR="00153CC0" w:rsidRDefault="00153CC0"/>
    <w:p w:rsidR="00153CC0" w:rsidRDefault="00153CC0" w:rsidP="00153CC0">
      <w:pPr>
        <w:jc w:val="center"/>
        <w:rPr>
          <w:b/>
          <w:u w:val="single"/>
        </w:rPr>
      </w:pPr>
      <w:r>
        <w:rPr>
          <w:b/>
          <w:u w:val="single"/>
        </w:rPr>
        <w:t>33 Our Works Supplement Lesson</w:t>
      </w:r>
    </w:p>
    <w:p w:rsidR="00153CC0" w:rsidRDefault="00153CC0" w:rsidP="00153CC0">
      <w:pPr>
        <w:jc w:val="center"/>
      </w:pPr>
      <w:r>
        <w:t xml:space="preserve">Ephesians 2:10 </w:t>
      </w:r>
      <w:r>
        <w:tab/>
        <w:t xml:space="preserve">“For we </w:t>
      </w:r>
      <w:r>
        <w:t xml:space="preserve">are his workmanship, created in </w:t>
      </w:r>
      <w:r>
        <w:t>Christ Jesus unto g</w:t>
      </w:r>
      <w:r>
        <w:t>ood works, which God has before o</w:t>
      </w:r>
      <w:r>
        <w:t>rdained that we should walk in them.”</w:t>
      </w:r>
    </w:p>
    <w:p w:rsidR="00153CC0" w:rsidRDefault="00153CC0" w:rsidP="00153CC0">
      <w:pPr>
        <w:jc w:val="center"/>
      </w:pPr>
      <w:r>
        <w:t>Matthew 3:16</w:t>
      </w:r>
      <w:r>
        <w:tab/>
        <w:t xml:space="preserve"> </w:t>
      </w:r>
      <w:r>
        <w:t>“Let your l</w:t>
      </w:r>
      <w:r>
        <w:t>ight so shine before men, that t</w:t>
      </w:r>
      <w:r>
        <w:t>hey may see your goo</w:t>
      </w:r>
      <w:r>
        <w:t>d works and glorify your Father w</w:t>
      </w:r>
      <w:r>
        <w:t>hich is in heaven.”</w:t>
      </w:r>
    </w:p>
    <w:p w:rsidR="00153CC0" w:rsidRDefault="00153CC0" w:rsidP="00153CC0">
      <w:pPr>
        <w:jc w:val="center"/>
      </w:pPr>
      <w:r>
        <w:t>Matthew 6:27</w:t>
      </w:r>
      <w:r>
        <w:tab/>
      </w:r>
      <w:r>
        <w:t>“For t</w:t>
      </w:r>
      <w:r>
        <w:t>he Son of man shall come in the g</w:t>
      </w:r>
      <w:r>
        <w:t>lory of his Father wit</w:t>
      </w:r>
      <w:r>
        <w:t>h his angels; and then he shall r</w:t>
      </w:r>
      <w:r>
        <w:t>eward every man according to his works.”</w:t>
      </w:r>
    </w:p>
    <w:p w:rsidR="00153CC0" w:rsidRDefault="00153CC0" w:rsidP="00153CC0">
      <w:pPr>
        <w:jc w:val="center"/>
        <w:rPr>
          <w:b/>
          <w:u w:val="single"/>
        </w:rPr>
      </w:pPr>
    </w:p>
    <w:p w:rsidR="00153CC0" w:rsidRDefault="00153CC0" w:rsidP="00153CC0">
      <w:pPr>
        <w:jc w:val="center"/>
        <w:rPr>
          <w:b/>
          <w:u w:val="single"/>
        </w:rPr>
      </w:pPr>
    </w:p>
    <w:p w:rsidR="00153CC0" w:rsidRDefault="00153CC0" w:rsidP="00153CC0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153CC0" w:rsidRDefault="00153CC0" w:rsidP="00153CC0">
      <w:pPr>
        <w:jc w:val="center"/>
      </w:pPr>
      <w:r>
        <w:t>Name one kind of work we might do for the Lord?</w:t>
      </w:r>
    </w:p>
    <w:p w:rsidR="00153CC0" w:rsidRDefault="00153CC0" w:rsidP="00153CC0">
      <w:pPr>
        <w:jc w:val="center"/>
      </w:pPr>
      <w:r>
        <w:t>Does God have a definite purpose just for my life?</w:t>
      </w:r>
    </w:p>
    <w:p w:rsidR="00153CC0" w:rsidRDefault="00153CC0" w:rsidP="00153CC0">
      <w:pPr>
        <w:jc w:val="center"/>
      </w:pPr>
      <w:r>
        <w:t>Do I need to do this work to the best of my ability or whatever way I want to?</w:t>
      </w:r>
    </w:p>
    <w:p w:rsidR="00153CC0" w:rsidRPr="00153CC0" w:rsidRDefault="00153CC0" w:rsidP="00153CC0">
      <w:pPr>
        <w:jc w:val="center"/>
      </w:pPr>
      <w:r>
        <w:t>If I don’t do the job, will God give the job to someone else?</w:t>
      </w:r>
    </w:p>
    <w:p w:rsidR="00153CC0" w:rsidRDefault="00153CC0" w:rsidP="00153CC0">
      <w:pPr>
        <w:jc w:val="center"/>
      </w:pPr>
    </w:p>
    <w:p w:rsidR="00153CC0" w:rsidRDefault="00153CC0" w:rsidP="00153CC0">
      <w:bookmarkStart w:id="0" w:name="_GoBack"/>
      <w:bookmarkEnd w:id="0"/>
    </w:p>
    <w:p w:rsidR="00153CC0" w:rsidRDefault="00153CC0" w:rsidP="00153CC0">
      <w:pPr>
        <w:jc w:val="center"/>
      </w:pPr>
    </w:p>
    <w:p w:rsidR="00153CC0" w:rsidRPr="00153CC0" w:rsidRDefault="00153CC0" w:rsidP="00153CC0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153CC0" w:rsidRDefault="00153CC0" w:rsidP="00153CC0">
      <w:pPr>
        <w:tabs>
          <w:tab w:val="left" w:pos="1095"/>
        </w:tabs>
        <w:jc w:val="center"/>
      </w:pPr>
      <w:r>
        <w:t>Lord, I will let my light shine.</w:t>
      </w:r>
    </w:p>
    <w:p w:rsidR="00153CC0" w:rsidRDefault="00153CC0" w:rsidP="00153CC0">
      <w:pPr>
        <w:tabs>
          <w:tab w:val="left" w:pos="1095"/>
        </w:tabs>
        <w:jc w:val="center"/>
      </w:pPr>
      <w:r>
        <w:t>I will seek you concerning the work you have for me to do.</w:t>
      </w:r>
    </w:p>
    <w:p w:rsidR="00153CC0" w:rsidRDefault="00153CC0" w:rsidP="00153CC0">
      <w:pPr>
        <w:tabs>
          <w:tab w:val="left" w:pos="1095"/>
        </w:tabs>
        <w:jc w:val="center"/>
      </w:pPr>
      <w:r>
        <w:t>I will work for you Lord.</w:t>
      </w:r>
    </w:p>
    <w:p w:rsidR="00153CC0" w:rsidRDefault="00153CC0" w:rsidP="00153CC0">
      <w:pPr>
        <w:tabs>
          <w:tab w:val="left" w:pos="1095"/>
        </w:tabs>
        <w:jc w:val="center"/>
      </w:pPr>
      <w:r>
        <w:t>I will do good work.</w:t>
      </w:r>
    </w:p>
    <w:p w:rsidR="00153CC0" w:rsidRDefault="00153CC0" w:rsidP="00153CC0">
      <w:pPr>
        <w:tabs>
          <w:tab w:val="left" w:pos="1095"/>
        </w:tabs>
        <w:jc w:val="center"/>
      </w:pPr>
      <w:r>
        <w:t>I will work so you will be proud of me.</w:t>
      </w:r>
    </w:p>
    <w:p w:rsidR="00153CC0" w:rsidRDefault="00153CC0" w:rsidP="00153CC0">
      <w:pPr>
        <w:tabs>
          <w:tab w:val="left" w:pos="1095"/>
        </w:tabs>
        <w:jc w:val="center"/>
      </w:pPr>
      <w:r>
        <w:t>I will please the Lord.</w:t>
      </w:r>
    </w:p>
    <w:p w:rsidR="00153CC0" w:rsidRDefault="00153CC0" w:rsidP="00153CC0">
      <w:pPr>
        <w:tabs>
          <w:tab w:val="left" w:pos="1095"/>
        </w:tabs>
        <w:jc w:val="center"/>
      </w:pPr>
      <w:r>
        <w:t>I will do greater works that even you Lord.</w:t>
      </w:r>
    </w:p>
    <w:p w:rsidR="00153CC0" w:rsidRPr="00C43ACA" w:rsidRDefault="00153CC0" w:rsidP="00153CC0">
      <w:pPr>
        <w:tabs>
          <w:tab w:val="left" w:pos="1095"/>
        </w:tabs>
        <w:jc w:val="center"/>
      </w:pPr>
      <w:r>
        <w:t>I will work for rewards also.</w:t>
      </w:r>
    </w:p>
    <w:p w:rsidR="00153CC0" w:rsidRPr="00153CC0" w:rsidRDefault="00153CC0" w:rsidP="00153CC0">
      <w:pPr>
        <w:jc w:val="center"/>
      </w:pPr>
    </w:p>
    <w:sectPr w:rsidR="00153CC0" w:rsidRPr="00153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C0"/>
    <w:rsid w:val="00153CC0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5CAAC-879C-4F6C-866E-6C243B18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1</cp:revision>
  <dcterms:created xsi:type="dcterms:W3CDTF">2020-03-22T13:22:00Z</dcterms:created>
  <dcterms:modified xsi:type="dcterms:W3CDTF">2020-03-22T13:27:00Z</dcterms:modified>
</cp:coreProperties>
</file>