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60" w:rsidRDefault="00745F60" w:rsidP="00CB7380">
      <w:pPr>
        <w:rPr>
          <w:b/>
          <w:u w:val="single"/>
        </w:rPr>
      </w:pPr>
    </w:p>
    <w:p w:rsidR="00745F60" w:rsidRDefault="00745F60" w:rsidP="00745F60">
      <w:pPr>
        <w:jc w:val="center"/>
        <w:rPr>
          <w:b/>
          <w:u w:val="single"/>
        </w:rPr>
      </w:pPr>
    </w:p>
    <w:p w:rsidR="00745F60" w:rsidRDefault="00745F60" w:rsidP="00745F60">
      <w:pPr>
        <w:jc w:val="center"/>
        <w:rPr>
          <w:b/>
          <w:u w:val="single"/>
        </w:rPr>
      </w:pPr>
      <w:r>
        <w:rPr>
          <w:b/>
          <w:u w:val="single"/>
        </w:rPr>
        <w:t>30 Confessions Supplement Lesson</w:t>
      </w:r>
    </w:p>
    <w:p w:rsidR="00745F60" w:rsidRDefault="00745F60" w:rsidP="00745F60">
      <w:pPr>
        <w:jc w:val="center"/>
      </w:pPr>
      <w:r>
        <w:t>Job 22:28 “You shall also decree a thi</w:t>
      </w:r>
      <w:r>
        <w:t>ng, and it shall be established u</w:t>
      </w:r>
      <w:r>
        <w:t>nto you.”</w:t>
      </w:r>
    </w:p>
    <w:p w:rsidR="00745F60" w:rsidRDefault="00745F60" w:rsidP="00745F60">
      <w:pPr>
        <w:jc w:val="center"/>
      </w:pPr>
      <w:r>
        <w:t>Romans 4:17 “Life and death are in the power of the tongue.”</w:t>
      </w:r>
    </w:p>
    <w:p w:rsidR="00745F60" w:rsidRDefault="00745F60" w:rsidP="00745F60">
      <w:pPr>
        <w:jc w:val="center"/>
      </w:pPr>
      <w:r>
        <w:t>Hosea 4:6 “My people are destroyed for a lack of knowledge.”</w:t>
      </w:r>
    </w:p>
    <w:p w:rsidR="00745F60" w:rsidRDefault="00745F60" w:rsidP="00745F60">
      <w:pPr>
        <w:jc w:val="center"/>
      </w:pPr>
      <w:r>
        <w:t>Hebrews 11:3 “Thru faith we underst</w:t>
      </w:r>
      <w:r>
        <w:t>and that the worlds were framed by</w:t>
      </w:r>
      <w:r>
        <w:t xml:space="preserve"> the word of God.”</w:t>
      </w:r>
    </w:p>
    <w:p w:rsidR="00745F60" w:rsidRDefault="00745F60" w:rsidP="00745F60">
      <w:pPr>
        <w:jc w:val="center"/>
      </w:pPr>
      <w:r>
        <w:t>Ps. 2:7 “I will declare the decree.”</w:t>
      </w:r>
    </w:p>
    <w:p w:rsidR="00745F60" w:rsidRDefault="00745F60" w:rsidP="00745F60">
      <w:r>
        <w:tab/>
      </w:r>
      <w:r>
        <w:tab/>
        <w:t>Heb. 10:23 “Let us hold fast the profession of our faith without wavering,</w:t>
      </w:r>
    </w:p>
    <w:p w:rsidR="00745F60" w:rsidRPr="00745F60" w:rsidRDefault="00745F60" w:rsidP="00745F60">
      <w:pPr>
        <w:jc w:val="center"/>
      </w:pPr>
      <w:r>
        <w:t>For</w:t>
      </w:r>
      <w:r>
        <w:t xml:space="preserve"> he is faithful that promised.”</w:t>
      </w:r>
    </w:p>
    <w:p w:rsidR="00745F60" w:rsidRDefault="00745F60" w:rsidP="00CB7380">
      <w:pPr>
        <w:rPr>
          <w:b/>
          <w:u w:val="single"/>
        </w:rPr>
      </w:pPr>
    </w:p>
    <w:p w:rsidR="00745F60" w:rsidRDefault="00745F60" w:rsidP="00745F60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CB7380" w:rsidRDefault="00CB7380" w:rsidP="00745F60">
      <w:pPr>
        <w:jc w:val="center"/>
      </w:pPr>
      <w:r>
        <w:t>Does it really matter what I say?</w:t>
      </w:r>
    </w:p>
    <w:p w:rsidR="00CB7380" w:rsidRDefault="00CB7380" w:rsidP="00745F60">
      <w:pPr>
        <w:jc w:val="center"/>
      </w:pPr>
      <w:r>
        <w:t>Why is complaining so wrong?</w:t>
      </w:r>
    </w:p>
    <w:p w:rsidR="00CB7380" w:rsidRDefault="00CB7380" w:rsidP="00745F60">
      <w:pPr>
        <w:jc w:val="center"/>
      </w:pPr>
      <w:r>
        <w:t xml:space="preserve">If Job 22:28 says what we say will be established, is it important </w:t>
      </w:r>
      <w:proofErr w:type="spellStart"/>
      <w:r>
        <w:t>then</w:t>
      </w:r>
      <w:proofErr w:type="spellEnd"/>
      <w:r>
        <w:t xml:space="preserve"> to say the good things?</w:t>
      </w:r>
    </w:p>
    <w:p w:rsidR="00745F60" w:rsidRPr="00CB7380" w:rsidRDefault="00CB7380" w:rsidP="00CB7380">
      <w:pPr>
        <w:jc w:val="center"/>
      </w:pPr>
      <w:r>
        <w:t>Why is it so wrong to call people names?</w:t>
      </w:r>
    </w:p>
    <w:p w:rsidR="00745F60" w:rsidRDefault="00745F60" w:rsidP="00745F60">
      <w:pPr>
        <w:jc w:val="center"/>
        <w:rPr>
          <w:b/>
          <w:u w:val="single"/>
        </w:rPr>
      </w:pPr>
    </w:p>
    <w:p w:rsidR="00745F60" w:rsidRDefault="00745F60" w:rsidP="00745F60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745F60" w:rsidRDefault="00745F60" w:rsidP="00745F60">
      <w:pPr>
        <w:jc w:val="center"/>
      </w:pPr>
      <w:r>
        <w:t>I will speak positive words.</w:t>
      </w:r>
    </w:p>
    <w:p w:rsidR="00745F60" w:rsidRDefault="00745F60" w:rsidP="00745F60">
      <w:pPr>
        <w:jc w:val="center"/>
      </w:pPr>
      <w:r>
        <w:t>I will decree and declare God’s Word over me.</w:t>
      </w:r>
    </w:p>
    <w:p w:rsidR="00745F60" w:rsidRDefault="00745F60" w:rsidP="00745F60">
      <w:pPr>
        <w:jc w:val="center"/>
      </w:pPr>
      <w:r>
        <w:t>Life &amp; death are in the power of the tongue.</w:t>
      </w:r>
    </w:p>
    <w:p w:rsidR="00745F60" w:rsidRDefault="00745F60" w:rsidP="00745F60">
      <w:pPr>
        <w:jc w:val="center"/>
      </w:pPr>
      <w:r>
        <w:t>I can stand on God’s promises</w:t>
      </w:r>
    </w:p>
    <w:p w:rsidR="00745F60" w:rsidRDefault="00745F60" w:rsidP="00745F60">
      <w:pPr>
        <w:jc w:val="center"/>
      </w:pPr>
      <w:r>
        <w:t>I will win over the flesh, the devil &amp; the world.</w:t>
      </w:r>
    </w:p>
    <w:p w:rsidR="00745F60" w:rsidRDefault="00745F60" w:rsidP="00745F60">
      <w:pPr>
        <w:jc w:val="center"/>
      </w:pPr>
      <w:r>
        <w:t>I am healthy.</w:t>
      </w:r>
    </w:p>
    <w:p w:rsidR="00745F60" w:rsidRDefault="00745F60" w:rsidP="00745F60">
      <w:pPr>
        <w:jc w:val="center"/>
      </w:pPr>
      <w:r>
        <w:t>I will have a long life.</w:t>
      </w:r>
    </w:p>
    <w:p w:rsidR="00745F60" w:rsidRDefault="00745F60" w:rsidP="00745F60">
      <w:pPr>
        <w:jc w:val="center"/>
      </w:pPr>
      <w:r>
        <w:t>I will love the Lord.</w:t>
      </w:r>
    </w:p>
    <w:p w:rsidR="00745F60" w:rsidRDefault="00745F60" w:rsidP="00745F60">
      <w:pPr>
        <w:jc w:val="center"/>
      </w:pPr>
      <w:r>
        <w:t>I will be obedient.</w:t>
      </w:r>
    </w:p>
    <w:p w:rsidR="00745F60" w:rsidRDefault="00745F60" w:rsidP="00745F60">
      <w:pPr>
        <w:jc w:val="center"/>
      </w:pPr>
      <w:r>
        <w:t>I will do what Jesus wants me to do.</w:t>
      </w:r>
    </w:p>
    <w:p w:rsidR="00745F60" w:rsidRPr="00745F60" w:rsidRDefault="00745F60" w:rsidP="00CB7380">
      <w:bookmarkStart w:id="0" w:name="_GoBack"/>
      <w:bookmarkEnd w:id="0"/>
    </w:p>
    <w:sectPr w:rsidR="00745F60" w:rsidRPr="0074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60"/>
    <w:rsid w:val="00745F60"/>
    <w:rsid w:val="00CB7380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1A75-4A30-4D33-82B5-C0535463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2</cp:revision>
  <dcterms:created xsi:type="dcterms:W3CDTF">2020-03-22T15:36:00Z</dcterms:created>
  <dcterms:modified xsi:type="dcterms:W3CDTF">2020-03-22T15:44:00Z</dcterms:modified>
</cp:coreProperties>
</file>