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927BCD" w:rsidRDefault="00927BCD"/>
    <w:p w:rsidR="00927BCD" w:rsidRDefault="00927BCD"/>
    <w:p w:rsidR="00927BCD" w:rsidRDefault="00927BCD"/>
    <w:p w:rsidR="00927BCD" w:rsidRDefault="00927BCD"/>
    <w:p w:rsidR="00927BCD" w:rsidRDefault="00927BCD" w:rsidP="00927BCD">
      <w:pPr>
        <w:jc w:val="center"/>
        <w:rPr>
          <w:b/>
          <w:u w:val="single"/>
        </w:rPr>
      </w:pPr>
      <w:r>
        <w:rPr>
          <w:b/>
          <w:u w:val="single"/>
        </w:rPr>
        <w:t>14 Our Words Supplement Lesson</w:t>
      </w:r>
    </w:p>
    <w:p w:rsidR="00927BCD" w:rsidRDefault="00927BCD" w:rsidP="00927BCD">
      <w:pPr>
        <w:jc w:val="center"/>
      </w:pPr>
      <w:r>
        <w:t>Proverbs 18:21 “Life &amp; death are in the power of the tongue.”</w:t>
      </w:r>
    </w:p>
    <w:p w:rsidR="00927BCD" w:rsidRDefault="00927BCD" w:rsidP="00927BCD">
      <w:pPr>
        <w:jc w:val="center"/>
      </w:pPr>
      <w:r>
        <w:t>James 1:26 “If any man among you seem to be religious, and bridles not his tongue, but deceives his own heart, this man’s religion is vain.”</w:t>
      </w:r>
    </w:p>
    <w:p w:rsidR="00927BCD" w:rsidRDefault="00927BCD" w:rsidP="00927BCD">
      <w:pPr>
        <w:jc w:val="center"/>
      </w:pPr>
      <w:r>
        <w:t>Psalm 12:6 “The words of the Lord are pure words.”</w:t>
      </w:r>
    </w:p>
    <w:p w:rsidR="00927BCD" w:rsidRDefault="00927BCD" w:rsidP="00927BCD">
      <w:pPr>
        <w:jc w:val="center"/>
      </w:pPr>
      <w:r>
        <w:t>Psalm 19:14 “Let the words of my mouth, and the meditation of my heart, be acceptable in your sight, O Lord.”</w:t>
      </w:r>
    </w:p>
    <w:p w:rsidR="00927BCD" w:rsidRDefault="00A83F3B" w:rsidP="00927BCD">
      <w:pPr>
        <w:jc w:val="center"/>
      </w:pPr>
      <w:r>
        <w:t>Proverb</w:t>
      </w:r>
      <w:bookmarkStart w:id="0" w:name="_GoBack"/>
      <w:bookmarkEnd w:id="0"/>
      <w:r w:rsidR="00927BCD">
        <w:t>s 12:18 “The tongue of the wise is health.”</w:t>
      </w:r>
    </w:p>
    <w:p w:rsidR="00927BCD" w:rsidRDefault="00927BCD" w:rsidP="00927BCD">
      <w:r>
        <w:tab/>
      </w:r>
      <w:r>
        <w:tab/>
      </w:r>
      <w:r>
        <w:tab/>
      </w:r>
      <w:r>
        <w:tab/>
      </w:r>
    </w:p>
    <w:p w:rsidR="00EF6363" w:rsidRPr="00927BCD" w:rsidRDefault="00EF6363" w:rsidP="00927BCD"/>
    <w:p w:rsidR="00927BCD" w:rsidRDefault="00927BCD" w:rsidP="00927BCD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927BCD" w:rsidRDefault="00927BCD" w:rsidP="00927BCD">
      <w:pPr>
        <w:jc w:val="center"/>
      </w:pPr>
      <w:r>
        <w:t>The Bible says my tongue is set on fire by hell itself. How do I tame it then? (</w:t>
      </w:r>
      <w:proofErr w:type="gramStart"/>
      <w:r>
        <w:t>the</w:t>
      </w:r>
      <w:proofErr w:type="gramEnd"/>
      <w:r>
        <w:t xml:space="preserve"> Holy Spirit)</w:t>
      </w:r>
    </w:p>
    <w:p w:rsidR="00927BCD" w:rsidRDefault="00EF6363" w:rsidP="00927BCD">
      <w:pPr>
        <w:jc w:val="center"/>
      </w:pPr>
      <w:r>
        <w:t>How does a soft answer turn away anger? (</w:t>
      </w:r>
      <w:proofErr w:type="gramStart"/>
      <w:r>
        <w:t>changes</w:t>
      </w:r>
      <w:proofErr w:type="gramEnd"/>
      <w:r>
        <w:t xml:space="preserve"> the atmosphere)</w:t>
      </w:r>
    </w:p>
    <w:p w:rsidR="00EF6363" w:rsidRDefault="00EF6363" w:rsidP="00927BCD">
      <w:pPr>
        <w:jc w:val="center"/>
      </w:pPr>
      <w:r>
        <w:t>A person filled with joy will sing and make melody in his heart. Is this true or false?</w:t>
      </w:r>
    </w:p>
    <w:p w:rsidR="00EF6363" w:rsidRDefault="00EF6363" w:rsidP="00927BCD">
      <w:pPr>
        <w:jc w:val="center"/>
      </w:pPr>
      <w:r>
        <w:t>How do I set a guard over my mouth? (</w:t>
      </w:r>
      <w:proofErr w:type="gramStart"/>
      <w:r>
        <w:t>watch</w:t>
      </w:r>
      <w:proofErr w:type="gramEnd"/>
      <w:r>
        <w:t xml:space="preserve"> what I say and bring thoughts into captivity)</w:t>
      </w:r>
    </w:p>
    <w:p w:rsidR="00EF6363" w:rsidRPr="00927BCD" w:rsidRDefault="00EF6363" w:rsidP="00927BCD">
      <w:pPr>
        <w:jc w:val="center"/>
      </w:pPr>
    </w:p>
    <w:p w:rsidR="00927BCD" w:rsidRDefault="00927BCD" w:rsidP="00927BCD">
      <w:pPr>
        <w:jc w:val="center"/>
        <w:rPr>
          <w:b/>
          <w:u w:val="single"/>
        </w:rPr>
      </w:pPr>
    </w:p>
    <w:p w:rsidR="00927BCD" w:rsidRDefault="00927BCD" w:rsidP="00EF6363">
      <w:pPr>
        <w:rPr>
          <w:b/>
          <w:u w:val="single"/>
        </w:rPr>
      </w:pPr>
    </w:p>
    <w:p w:rsidR="00927BCD" w:rsidRDefault="00927BCD" w:rsidP="00927BCD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927BCD" w:rsidRDefault="00927BCD" w:rsidP="00927BCD">
      <w:pPr>
        <w:jc w:val="center"/>
      </w:pPr>
      <w:r>
        <w:t>I will chose my words carefully.</w:t>
      </w:r>
    </w:p>
    <w:p w:rsidR="00927BCD" w:rsidRDefault="00927BCD" w:rsidP="00927BCD">
      <w:pPr>
        <w:jc w:val="center"/>
      </w:pPr>
      <w:r>
        <w:t>I will not yell, or use angry words, or bad words.</w:t>
      </w:r>
    </w:p>
    <w:p w:rsidR="00927BCD" w:rsidRDefault="00927BCD" w:rsidP="00927BCD">
      <w:pPr>
        <w:jc w:val="center"/>
      </w:pPr>
      <w:r>
        <w:t>My tongue will chose right words.</w:t>
      </w:r>
      <w:r w:rsidRPr="00927BCD">
        <w:t xml:space="preserve"> </w:t>
      </w:r>
    </w:p>
    <w:p w:rsidR="00927BCD" w:rsidRDefault="00927BCD" w:rsidP="00927BCD">
      <w:pPr>
        <w:jc w:val="center"/>
      </w:pPr>
      <w:r>
        <w:t xml:space="preserve"> I will use my tongue for life.</w:t>
      </w:r>
    </w:p>
    <w:p w:rsidR="00927BCD" w:rsidRPr="00927BCD" w:rsidRDefault="00927BCD" w:rsidP="00927BCD">
      <w:pPr>
        <w:jc w:val="center"/>
      </w:pPr>
    </w:p>
    <w:sectPr w:rsidR="00927BCD" w:rsidRPr="0092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D"/>
    <w:rsid w:val="00927BCD"/>
    <w:rsid w:val="00A83F3B"/>
    <w:rsid w:val="00D261F2"/>
    <w:rsid w:val="00E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1004-88AB-44A6-8C54-C4713F80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2020-03-22T14:11:00Z</dcterms:created>
  <dcterms:modified xsi:type="dcterms:W3CDTF">2020-03-24T01:53:00Z</dcterms:modified>
</cp:coreProperties>
</file>